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B352EF" w14:textId="77777777" w:rsidR="00934DFC" w:rsidRDefault="00934DF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</w:p>
    <w:tbl>
      <w:tblPr>
        <w:tblStyle w:val="a"/>
        <w:tblW w:w="101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976"/>
        <w:gridCol w:w="3630"/>
        <w:gridCol w:w="1587"/>
      </w:tblGrid>
      <w:tr w:rsidR="00934DFC" w14:paraId="1F8A022F" w14:textId="77777777">
        <w:trPr>
          <w:cantSplit/>
          <w:trHeight w:val="1427"/>
        </w:trPr>
        <w:tc>
          <w:tcPr>
            <w:tcW w:w="1019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165FB" w14:textId="77777777" w:rsidR="00934DFC" w:rsidRDefault="00000000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3AEA8CF7" wp14:editId="532EC3AF">
                  <wp:simplePos x="0" y="0"/>
                  <wp:positionH relativeFrom="column">
                    <wp:posOffset>2103120</wp:posOffset>
                  </wp:positionH>
                  <wp:positionV relativeFrom="paragraph">
                    <wp:posOffset>0</wp:posOffset>
                  </wp:positionV>
                  <wp:extent cx="2194560" cy="537845"/>
                  <wp:effectExtent l="0" t="0" r="0" b="0"/>
                  <wp:wrapSquare wrapText="bothSides" distT="0" distB="0" distL="114300" distR="11430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5378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393208C7" w14:textId="77777777" w:rsidR="00934DFC" w:rsidRDefault="00934DFC">
            <w:pPr>
              <w:spacing w:line="360" w:lineRule="auto"/>
              <w:jc w:val="center"/>
              <w:rPr>
                <w:sz w:val="20"/>
                <w:szCs w:val="20"/>
              </w:rPr>
            </w:pPr>
          </w:p>
          <w:p w14:paraId="4F8795C8" w14:textId="77777777" w:rsidR="00934DFC" w:rsidRDefault="00000000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8"/>
                <w:szCs w:val="28"/>
              </w:rPr>
              <w:t>SCHOOL OF INFORMATION TECHNOLOGY</w:t>
            </w:r>
          </w:p>
        </w:tc>
      </w:tr>
      <w:tr w:rsidR="00934DFC" w14:paraId="66349CD2" w14:textId="77777777">
        <w:trPr>
          <w:cantSplit/>
          <w:trHeight w:val="512"/>
        </w:trPr>
        <w:tc>
          <w:tcPr>
            <w:tcW w:w="86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28777" w14:textId="3BD23D0D" w:rsidR="00934DFC" w:rsidRDefault="00000000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NAME: </w:t>
            </w:r>
            <w:r w:rsidR="00D400DB">
              <w:rPr>
                <w:sz w:val="20"/>
                <w:szCs w:val="20"/>
              </w:rPr>
              <w:t>Barroga, Shaira B.</w:t>
            </w:r>
          </w:p>
        </w:tc>
        <w:tc>
          <w:tcPr>
            <w:tcW w:w="15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3912A" w14:textId="77777777" w:rsidR="00934DFC" w:rsidRDefault="00000000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 </w:t>
            </w:r>
          </w:p>
        </w:tc>
      </w:tr>
      <w:tr w:rsidR="00934DFC" w14:paraId="10E5BCC1" w14:textId="77777777">
        <w:trPr>
          <w:cantSplit/>
          <w:trHeight w:val="512"/>
        </w:trPr>
        <w:tc>
          <w:tcPr>
            <w:tcW w:w="497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116B5" w14:textId="6F1198D4" w:rsidR="00934DFC" w:rsidRDefault="00000000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SECTION:</w:t>
            </w:r>
            <w:r w:rsidR="00D400DB">
              <w:rPr>
                <w:sz w:val="20"/>
                <w:szCs w:val="20"/>
              </w:rPr>
              <w:t xml:space="preserve"> IDC2</w:t>
            </w:r>
          </w:p>
        </w:tc>
        <w:tc>
          <w:tcPr>
            <w:tcW w:w="36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C80DF3F" w14:textId="263D5A86" w:rsidR="00934DFC" w:rsidRDefault="00000000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DATE SUBMITTED:</w:t>
            </w:r>
            <w:r w:rsidR="00D400DB">
              <w:rPr>
                <w:sz w:val="20"/>
                <w:szCs w:val="20"/>
              </w:rPr>
              <w:t xml:space="preserve"> </w:t>
            </w:r>
            <w:r w:rsidR="00461987">
              <w:rPr>
                <w:sz w:val="20"/>
                <w:szCs w:val="20"/>
              </w:rPr>
              <w:t>December 8</w:t>
            </w:r>
          </w:p>
        </w:tc>
        <w:tc>
          <w:tcPr>
            <w:tcW w:w="158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11DEC" w14:textId="77777777" w:rsidR="00934DFC" w:rsidRDefault="00934D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rPr>
                <w:sz w:val="20"/>
                <w:szCs w:val="20"/>
              </w:rPr>
            </w:pPr>
          </w:p>
        </w:tc>
      </w:tr>
    </w:tbl>
    <w:p w14:paraId="5886FFAB" w14:textId="0656719D" w:rsidR="00934DFC" w:rsidRDefault="00D400DB">
      <w:pPr>
        <w:pStyle w:val="Heading1"/>
        <w:rPr>
          <w:sz w:val="40"/>
          <w:szCs w:val="40"/>
        </w:rPr>
      </w:pPr>
      <w:r>
        <w:rPr>
          <w:sz w:val="40"/>
          <w:szCs w:val="40"/>
        </w:rPr>
        <w:t>SYSADM1 PORTFOLIO</w:t>
      </w:r>
    </w:p>
    <w:p w14:paraId="4E0B2EDE" w14:textId="77777777" w:rsidR="00934DFC" w:rsidRDefault="00934DF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360"/>
        <w:rPr>
          <w:color w:val="000000"/>
          <w:sz w:val="32"/>
          <w:szCs w:val="32"/>
        </w:rPr>
      </w:pPr>
      <w:bookmarkStart w:id="0" w:name="_gjdgxs" w:colFirst="0" w:colLast="0"/>
      <w:bookmarkEnd w:id="0"/>
    </w:p>
    <w:p w14:paraId="1E11DC22" w14:textId="77777777" w:rsidR="00934DFC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200" w:line="240" w:lineRule="auto"/>
        <w:ind w:left="360"/>
        <w:jc w:val="center"/>
        <w:rPr>
          <w:color w:val="000000"/>
          <w:sz w:val="20"/>
          <w:szCs w:val="20"/>
        </w:rPr>
      </w:pPr>
      <w:r>
        <w:rPr>
          <w:b/>
          <w:color w:val="000000"/>
          <w:sz w:val="30"/>
          <w:szCs w:val="30"/>
        </w:rPr>
        <w:t>Table of Contents</w:t>
      </w:r>
    </w:p>
    <w:tbl>
      <w:tblPr>
        <w:tblStyle w:val="a0"/>
        <w:tblW w:w="100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25"/>
        <w:gridCol w:w="2160"/>
        <w:gridCol w:w="995"/>
      </w:tblGrid>
      <w:tr w:rsidR="00934DFC" w14:paraId="0396E364" w14:textId="77777777" w:rsidTr="00461987">
        <w:trPr>
          <w:cantSplit/>
          <w:trHeight w:val="395"/>
          <w:jc w:val="center"/>
        </w:trPr>
        <w:tc>
          <w:tcPr>
            <w:tcW w:w="6925" w:type="dxa"/>
            <w:shd w:val="clear" w:color="auto" w:fill="000000"/>
            <w:vAlign w:val="center"/>
          </w:tcPr>
          <w:p w14:paraId="2E36C3E4" w14:textId="77777777" w:rsidR="00934D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rPr>
                <w:b/>
                <w:color w:val="FFFFFF"/>
                <w:sz w:val="20"/>
                <w:szCs w:val="20"/>
              </w:rPr>
            </w:pPr>
            <w:r>
              <w:rPr>
                <w:b/>
                <w:color w:val="FFFFFF"/>
                <w:sz w:val="20"/>
                <w:szCs w:val="20"/>
              </w:rPr>
              <w:t>Name of Activities</w:t>
            </w:r>
          </w:p>
        </w:tc>
        <w:tc>
          <w:tcPr>
            <w:tcW w:w="2160" w:type="dxa"/>
            <w:shd w:val="clear" w:color="auto" w:fill="000000"/>
            <w:vAlign w:val="center"/>
          </w:tcPr>
          <w:p w14:paraId="0605DCDF" w14:textId="77777777" w:rsidR="00934DF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rPr>
                <w:b/>
                <w:color w:val="FFFFFF"/>
                <w:sz w:val="20"/>
                <w:szCs w:val="20"/>
              </w:rPr>
            </w:pPr>
            <w:r>
              <w:rPr>
                <w:b/>
                <w:color w:val="FFFFFF"/>
                <w:sz w:val="20"/>
                <w:szCs w:val="20"/>
              </w:rPr>
              <w:t>Date of Activity</w:t>
            </w:r>
          </w:p>
        </w:tc>
        <w:tc>
          <w:tcPr>
            <w:tcW w:w="995" w:type="dxa"/>
            <w:shd w:val="clear" w:color="auto" w:fill="000000"/>
            <w:vAlign w:val="center"/>
          </w:tcPr>
          <w:p w14:paraId="29F6FEBA" w14:textId="77777777" w:rsidR="00934DF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rPr>
                <w:b/>
                <w:color w:val="FFFFFF"/>
                <w:sz w:val="20"/>
                <w:szCs w:val="20"/>
              </w:rPr>
            </w:pPr>
            <w:r>
              <w:rPr>
                <w:b/>
                <w:color w:val="FFFFFF"/>
                <w:sz w:val="20"/>
                <w:szCs w:val="20"/>
              </w:rPr>
              <w:t>Page No.</w:t>
            </w:r>
          </w:p>
        </w:tc>
      </w:tr>
      <w:tr w:rsidR="00934DFC" w14:paraId="236BE836" w14:textId="77777777" w:rsidTr="00DC2EA9">
        <w:trPr>
          <w:cantSplit/>
          <w:trHeight w:val="395"/>
          <w:jc w:val="center"/>
        </w:trPr>
        <w:tc>
          <w:tcPr>
            <w:tcW w:w="10080" w:type="dxa"/>
            <w:gridSpan w:val="3"/>
            <w:shd w:val="clear" w:color="auto" w:fill="434343"/>
          </w:tcPr>
          <w:p w14:paraId="4E9E212F" w14:textId="77777777" w:rsidR="00934D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rPr>
                <w:b/>
                <w:color w:val="FFFFFF"/>
                <w:sz w:val="20"/>
                <w:szCs w:val="20"/>
              </w:rPr>
            </w:pPr>
            <w:r>
              <w:rPr>
                <w:b/>
                <w:color w:val="FFFFFF"/>
                <w:sz w:val="20"/>
                <w:szCs w:val="20"/>
              </w:rPr>
              <w:t>First Grading</w:t>
            </w:r>
          </w:p>
        </w:tc>
      </w:tr>
      <w:tr w:rsidR="00934DFC" w14:paraId="3070918A" w14:textId="77777777" w:rsidTr="00461987">
        <w:trPr>
          <w:cantSplit/>
          <w:jc w:val="center"/>
        </w:trPr>
        <w:tc>
          <w:tcPr>
            <w:tcW w:w="6925" w:type="dxa"/>
          </w:tcPr>
          <w:p w14:paraId="4CBF3CAF" w14:textId="113E7460" w:rsidR="00AF7107" w:rsidRDefault="00DC2EA9" w:rsidP="00AF7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ind w:left="72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Evolution of Systems Administration: From Manual to Automated</w:t>
            </w:r>
          </w:p>
        </w:tc>
        <w:tc>
          <w:tcPr>
            <w:tcW w:w="2160" w:type="dxa"/>
          </w:tcPr>
          <w:p w14:paraId="5F87DF1D" w14:textId="0EFEE114" w:rsidR="00934DFC" w:rsidRDefault="00DC2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August 14</w:t>
            </w:r>
          </w:p>
        </w:tc>
        <w:tc>
          <w:tcPr>
            <w:tcW w:w="995" w:type="dxa"/>
          </w:tcPr>
          <w:p w14:paraId="7A8737B2" w14:textId="50744FB0" w:rsidR="00934DFC" w:rsidRDefault="00461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</w:tr>
      <w:tr w:rsidR="00AF7107" w14:paraId="06A94930" w14:textId="77777777" w:rsidTr="00461987">
        <w:trPr>
          <w:cantSplit/>
          <w:jc w:val="center"/>
        </w:trPr>
        <w:tc>
          <w:tcPr>
            <w:tcW w:w="6925" w:type="dxa"/>
          </w:tcPr>
          <w:p w14:paraId="698C27EF" w14:textId="4D7C9E68" w:rsidR="00AF7107" w:rsidRDefault="00AF7107" w:rsidP="00AF7107">
            <w:pPr>
              <w:spacing w:before="120" w:after="120" w:line="240" w:lineRule="auto"/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Creating File Systems</w:t>
            </w:r>
          </w:p>
        </w:tc>
        <w:tc>
          <w:tcPr>
            <w:tcW w:w="2160" w:type="dxa"/>
          </w:tcPr>
          <w:p w14:paraId="40E4DCA2" w14:textId="40D5CEF4" w:rsidR="00AF7107" w:rsidRDefault="00AF7107" w:rsidP="00AF7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August 22</w:t>
            </w:r>
          </w:p>
        </w:tc>
        <w:tc>
          <w:tcPr>
            <w:tcW w:w="995" w:type="dxa"/>
          </w:tcPr>
          <w:p w14:paraId="26F10067" w14:textId="528CC28C" w:rsidR="00AF7107" w:rsidRDefault="00461987" w:rsidP="00AF7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</w:tr>
      <w:tr w:rsidR="00AF7107" w14:paraId="1FA1D437" w14:textId="77777777" w:rsidTr="00461987">
        <w:trPr>
          <w:cantSplit/>
          <w:jc w:val="center"/>
        </w:trPr>
        <w:tc>
          <w:tcPr>
            <w:tcW w:w="6925" w:type="dxa"/>
          </w:tcPr>
          <w:p w14:paraId="27695AC8" w14:textId="5AC12338" w:rsidR="00AF7107" w:rsidRDefault="00AF7107" w:rsidP="00AF7107">
            <w:pPr>
              <w:spacing w:before="120" w:after="120" w:line="240" w:lineRule="auto"/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Managing Services in Linux</w:t>
            </w:r>
          </w:p>
        </w:tc>
        <w:tc>
          <w:tcPr>
            <w:tcW w:w="2160" w:type="dxa"/>
          </w:tcPr>
          <w:p w14:paraId="0FCC61CF" w14:textId="3E70EFA3" w:rsidR="00AF7107" w:rsidRDefault="00AF7107" w:rsidP="00AF7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September 12</w:t>
            </w:r>
          </w:p>
        </w:tc>
        <w:tc>
          <w:tcPr>
            <w:tcW w:w="995" w:type="dxa"/>
          </w:tcPr>
          <w:p w14:paraId="2ED0E9B0" w14:textId="5457F5C3" w:rsidR="00AF7107" w:rsidRDefault="00461987" w:rsidP="00AF7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</w:tr>
      <w:tr w:rsidR="00AF7107" w14:paraId="4E98A3E6" w14:textId="77777777" w:rsidTr="00DC2EA9">
        <w:trPr>
          <w:cantSplit/>
          <w:trHeight w:val="200"/>
          <w:jc w:val="center"/>
        </w:trPr>
        <w:tc>
          <w:tcPr>
            <w:tcW w:w="10080" w:type="dxa"/>
            <w:gridSpan w:val="3"/>
            <w:shd w:val="clear" w:color="auto" w:fill="434343"/>
          </w:tcPr>
          <w:p w14:paraId="17C07D6E" w14:textId="77777777" w:rsidR="00AF7107" w:rsidRDefault="00AF7107" w:rsidP="00AF7107">
            <w:pPr>
              <w:spacing w:before="120" w:after="120" w:line="240" w:lineRule="auto"/>
              <w:rPr>
                <w:b/>
                <w:color w:val="FFFFFF"/>
                <w:sz w:val="20"/>
                <w:szCs w:val="20"/>
              </w:rPr>
            </w:pPr>
            <w:r>
              <w:rPr>
                <w:b/>
                <w:color w:val="FFFFFF"/>
                <w:sz w:val="20"/>
                <w:szCs w:val="20"/>
              </w:rPr>
              <w:t>Midterms</w:t>
            </w:r>
          </w:p>
        </w:tc>
      </w:tr>
      <w:tr w:rsidR="00461987" w14:paraId="4862D30A" w14:textId="77777777" w:rsidTr="00461987">
        <w:trPr>
          <w:cantSplit/>
          <w:jc w:val="center"/>
        </w:trPr>
        <w:tc>
          <w:tcPr>
            <w:tcW w:w="6925" w:type="dxa"/>
          </w:tcPr>
          <w:p w14:paraId="3EB2D2D7" w14:textId="586170B1" w:rsidR="00461987" w:rsidRDefault="00461987" w:rsidP="00461987">
            <w:pPr>
              <w:spacing w:before="120" w:after="120" w:line="240" w:lineRule="auto"/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Activity 1</w:t>
            </w:r>
          </w:p>
        </w:tc>
        <w:tc>
          <w:tcPr>
            <w:tcW w:w="2160" w:type="dxa"/>
          </w:tcPr>
          <w:p w14:paraId="6D4F6A54" w14:textId="2D2D2053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September 26</w:t>
            </w:r>
          </w:p>
        </w:tc>
        <w:tc>
          <w:tcPr>
            <w:tcW w:w="995" w:type="dxa"/>
          </w:tcPr>
          <w:p w14:paraId="1AAF0BC2" w14:textId="3C03E75E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</w:tr>
      <w:tr w:rsidR="00461987" w14:paraId="4CD36F46" w14:textId="77777777" w:rsidTr="00461987">
        <w:trPr>
          <w:cantSplit/>
          <w:jc w:val="center"/>
        </w:trPr>
        <w:tc>
          <w:tcPr>
            <w:tcW w:w="6925" w:type="dxa"/>
          </w:tcPr>
          <w:p w14:paraId="1246FE01" w14:textId="50C1B7DF" w:rsidR="00461987" w:rsidRDefault="00FF0DF5" w:rsidP="00461987">
            <w:pPr>
              <w:spacing w:before="120" w:after="120" w:line="240" w:lineRule="auto"/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Server</w:t>
            </w:r>
          </w:p>
        </w:tc>
        <w:tc>
          <w:tcPr>
            <w:tcW w:w="2160" w:type="dxa"/>
          </w:tcPr>
          <w:p w14:paraId="488B17E5" w14:textId="7EA0706D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October 8</w:t>
            </w:r>
          </w:p>
        </w:tc>
        <w:tc>
          <w:tcPr>
            <w:tcW w:w="995" w:type="dxa"/>
          </w:tcPr>
          <w:p w14:paraId="1B209A7D" w14:textId="2A4ED5F2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</w:tr>
      <w:tr w:rsidR="00461987" w14:paraId="336343DF" w14:textId="77777777" w:rsidTr="00461987">
        <w:trPr>
          <w:cantSplit/>
          <w:jc w:val="center"/>
        </w:trPr>
        <w:tc>
          <w:tcPr>
            <w:tcW w:w="6925" w:type="dxa"/>
          </w:tcPr>
          <w:p w14:paraId="66609D4E" w14:textId="0148A950" w:rsidR="00461987" w:rsidRDefault="00461987" w:rsidP="00461987">
            <w:pPr>
              <w:spacing w:before="120" w:after="120" w:line="240" w:lineRule="auto"/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Activity 2</w:t>
            </w:r>
          </w:p>
        </w:tc>
        <w:tc>
          <w:tcPr>
            <w:tcW w:w="2160" w:type="dxa"/>
          </w:tcPr>
          <w:p w14:paraId="237FA11D" w14:textId="07086A65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October 10</w:t>
            </w:r>
          </w:p>
        </w:tc>
        <w:tc>
          <w:tcPr>
            <w:tcW w:w="995" w:type="dxa"/>
          </w:tcPr>
          <w:p w14:paraId="72549EF6" w14:textId="50DF6BCB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</w:tr>
      <w:tr w:rsidR="00461987" w14:paraId="3D6F8176" w14:textId="77777777" w:rsidTr="00DC2EA9">
        <w:trPr>
          <w:cantSplit/>
          <w:jc w:val="center"/>
        </w:trPr>
        <w:tc>
          <w:tcPr>
            <w:tcW w:w="10080" w:type="dxa"/>
            <w:gridSpan w:val="3"/>
            <w:shd w:val="clear" w:color="auto" w:fill="434343"/>
          </w:tcPr>
          <w:p w14:paraId="00C91677" w14:textId="77777777" w:rsidR="00461987" w:rsidRDefault="00461987" w:rsidP="00461987">
            <w:pPr>
              <w:spacing w:before="120" w:after="120" w:line="240" w:lineRule="auto"/>
              <w:rPr>
                <w:b/>
                <w:color w:val="FFFFFF"/>
                <w:sz w:val="20"/>
                <w:szCs w:val="20"/>
              </w:rPr>
            </w:pPr>
            <w:r>
              <w:rPr>
                <w:b/>
                <w:color w:val="FFFFFF"/>
                <w:sz w:val="20"/>
                <w:szCs w:val="20"/>
              </w:rPr>
              <w:t>Finals</w:t>
            </w:r>
          </w:p>
        </w:tc>
      </w:tr>
      <w:tr w:rsidR="00461987" w14:paraId="05FDFC41" w14:textId="77777777" w:rsidTr="00461987">
        <w:trPr>
          <w:cantSplit/>
          <w:jc w:val="center"/>
        </w:trPr>
        <w:tc>
          <w:tcPr>
            <w:tcW w:w="6925" w:type="dxa"/>
          </w:tcPr>
          <w:p w14:paraId="3C7F9E91" w14:textId="396C6CD3" w:rsidR="00461987" w:rsidRDefault="00461987" w:rsidP="00461987">
            <w:pPr>
              <w:spacing w:before="120" w:after="120" w:line="240" w:lineRule="auto"/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Git</w:t>
            </w:r>
          </w:p>
        </w:tc>
        <w:tc>
          <w:tcPr>
            <w:tcW w:w="2160" w:type="dxa"/>
          </w:tcPr>
          <w:p w14:paraId="06F2FF04" w14:textId="2FB29DC9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November 21</w:t>
            </w:r>
          </w:p>
        </w:tc>
        <w:tc>
          <w:tcPr>
            <w:tcW w:w="995" w:type="dxa"/>
          </w:tcPr>
          <w:p w14:paraId="332DFADF" w14:textId="6FF6A2D7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</w:tr>
      <w:tr w:rsidR="00461987" w14:paraId="4731C46C" w14:textId="77777777" w:rsidTr="00461987">
        <w:trPr>
          <w:cantSplit/>
          <w:jc w:val="center"/>
        </w:trPr>
        <w:tc>
          <w:tcPr>
            <w:tcW w:w="6925" w:type="dxa"/>
          </w:tcPr>
          <w:p w14:paraId="7BC308C6" w14:textId="42562BFC" w:rsidR="00461987" w:rsidRDefault="00461987" w:rsidP="00461987">
            <w:pPr>
              <w:spacing w:before="120" w:after="120" w:line="240" w:lineRule="auto"/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Data Loss</w:t>
            </w:r>
          </w:p>
        </w:tc>
        <w:tc>
          <w:tcPr>
            <w:tcW w:w="2160" w:type="dxa"/>
          </w:tcPr>
          <w:p w14:paraId="043498DB" w14:textId="7EE24633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November 21</w:t>
            </w:r>
          </w:p>
        </w:tc>
        <w:tc>
          <w:tcPr>
            <w:tcW w:w="995" w:type="dxa"/>
          </w:tcPr>
          <w:p w14:paraId="70D8C606" w14:textId="55640EEB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</w:tr>
      <w:tr w:rsidR="00461987" w14:paraId="3C7B8F84" w14:textId="77777777" w:rsidTr="00461987">
        <w:trPr>
          <w:cantSplit/>
          <w:jc w:val="center"/>
        </w:trPr>
        <w:tc>
          <w:tcPr>
            <w:tcW w:w="6925" w:type="dxa"/>
          </w:tcPr>
          <w:p w14:paraId="5B4940F8" w14:textId="26A98985" w:rsidR="00461987" w:rsidRDefault="00461987" w:rsidP="00461987">
            <w:pPr>
              <w:spacing w:before="120" w:after="120" w:line="240" w:lineRule="auto"/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Capacity Management &amp; Planning</w:t>
            </w:r>
          </w:p>
        </w:tc>
        <w:tc>
          <w:tcPr>
            <w:tcW w:w="2160" w:type="dxa"/>
          </w:tcPr>
          <w:p w14:paraId="244E4CDA" w14:textId="510D6E5C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November 28</w:t>
            </w:r>
          </w:p>
        </w:tc>
        <w:tc>
          <w:tcPr>
            <w:tcW w:w="995" w:type="dxa"/>
          </w:tcPr>
          <w:p w14:paraId="6AE70A1B" w14:textId="0BED970F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</w:tr>
      <w:tr w:rsidR="00461987" w14:paraId="0A6A4A8F" w14:textId="77777777" w:rsidTr="00461987">
        <w:trPr>
          <w:cantSplit/>
          <w:jc w:val="center"/>
        </w:trPr>
        <w:tc>
          <w:tcPr>
            <w:tcW w:w="6925" w:type="dxa"/>
            <w:shd w:val="clear" w:color="auto" w:fill="999999"/>
          </w:tcPr>
          <w:p w14:paraId="7AA8B6CA" w14:textId="77777777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Course Reflection</w:t>
            </w:r>
          </w:p>
        </w:tc>
        <w:tc>
          <w:tcPr>
            <w:tcW w:w="2160" w:type="dxa"/>
            <w:shd w:val="clear" w:color="auto" w:fill="999999"/>
          </w:tcPr>
          <w:p w14:paraId="357957D3" w14:textId="77777777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</w:p>
        </w:tc>
        <w:tc>
          <w:tcPr>
            <w:tcW w:w="995" w:type="dxa"/>
            <w:shd w:val="clear" w:color="auto" w:fill="999999"/>
          </w:tcPr>
          <w:p w14:paraId="0B2AF79F" w14:textId="77777777" w:rsidR="00461987" w:rsidRDefault="00461987" w:rsidP="00461987">
            <w:pPr>
              <w:spacing w:before="120" w:after="120" w:line="240" w:lineRule="auto"/>
              <w:rPr>
                <w:sz w:val="20"/>
                <w:szCs w:val="20"/>
              </w:rPr>
            </w:pPr>
          </w:p>
        </w:tc>
      </w:tr>
    </w:tbl>
    <w:p w14:paraId="2ABB017A" w14:textId="77777777" w:rsidR="00934DFC" w:rsidRDefault="00000000">
      <w:pPr>
        <w:spacing w:before="120" w:after="120" w:line="240" w:lineRule="auto"/>
        <w:jc w:val="center"/>
        <w:rPr>
          <w:b/>
        </w:rPr>
      </w:pPr>
      <w:r>
        <w:br w:type="page"/>
      </w:r>
    </w:p>
    <w:p w14:paraId="712D163D" w14:textId="57D694D1" w:rsidR="00934DFC" w:rsidRDefault="00AF7107" w:rsidP="00AF7107">
      <w:pPr>
        <w:spacing w:before="120" w:after="120" w:line="240" w:lineRule="auto"/>
        <w:jc w:val="center"/>
        <w:rPr>
          <w:b/>
        </w:rPr>
      </w:pPr>
      <w:r>
        <w:rPr>
          <w:b/>
        </w:rPr>
        <w:lastRenderedPageBreak/>
        <w:t>First Grading</w:t>
      </w:r>
    </w:p>
    <w:p w14:paraId="2403466B" w14:textId="77777777" w:rsidR="00AF7107" w:rsidRDefault="00AF7107" w:rsidP="00AF7107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b/>
          <w:bCs/>
          <w:sz w:val="20"/>
          <w:szCs w:val="20"/>
        </w:rPr>
      </w:pPr>
      <w:r w:rsidRPr="00AF7107">
        <w:rPr>
          <w:b/>
          <w:bCs/>
          <w:sz w:val="20"/>
          <w:szCs w:val="20"/>
        </w:rPr>
        <w:t>Evolution of Systems Administration: From Manual to Automated</w:t>
      </w:r>
    </w:p>
    <w:p w14:paraId="68989B92" w14:textId="011F5F4B" w:rsidR="00AF7107" w:rsidRPr="00AF7107" w:rsidRDefault="00AF7107" w:rsidP="00AF7107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4529DB2A" wp14:editId="1E60C2D6">
            <wp:extent cx="6400800" cy="8453120"/>
            <wp:effectExtent l="0" t="0" r="0" b="5080"/>
            <wp:docPr id="88654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45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7C174" w14:textId="00F012C1" w:rsidR="00AF7107" w:rsidRPr="00AF7107" w:rsidRDefault="00AF7107" w:rsidP="00AF7107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b/>
          <w:bCs/>
          <w:sz w:val="20"/>
          <w:szCs w:val="20"/>
        </w:rPr>
      </w:pPr>
      <w:r w:rsidRPr="00AF7107">
        <w:rPr>
          <w:b/>
          <w:bCs/>
          <w:sz w:val="20"/>
          <w:szCs w:val="20"/>
        </w:rPr>
        <w:lastRenderedPageBreak/>
        <w:t>Creating File Systems</w:t>
      </w:r>
      <w:r w:rsidR="00470E28">
        <w:rPr>
          <w:b/>
          <w:bCs/>
          <w:noProof/>
          <w:sz w:val="20"/>
          <w:szCs w:val="20"/>
        </w:rPr>
        <w:drawing>
          <wp:inline distT="0" distB="0" distL="0" distR="0" wp14:anchorId="388AE1CC" wp14:editId="704F1DC7">
            <wp:extent cx="6400800" cy="8282940"/>
            <wp:effectExtent l="0" t="0" r="0" b="3810"/>
            <wp:docPr id="11122313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E28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17D347ED" wp14:editId="0DD99C55">
            <wp:extent cx="6400800" cy="8282940"/>
            <wp:effectExtent l="0" t="0" r="0" b="3810"/>
            <wp:docPr id="6586413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E28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A57E5BE" wp14:editId="2DB1821F">
            <wp:extent cx="6400800" cy="8282940"/>
            <wp:effectExtent l="0" t="0" r="0" b="3810"/>
            <wp:docPr id="19092617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E28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13AECE2B" wp14:editId="4EE73D52">
            <wp:extent cx="6400800" cy="8282940"/>
            <wp:effectExtent l="0" t="0" r="0" b="3810"/>
            <wp:docPr id="20670181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E482" w14:textId="77777777" w:rsidR="00470E28" w:rsidRDefault="00470E28" w:rsidP="00AF7107">
      <w:pPr>
        <w:spacing w:before="120" w:after="120" w:line="240" w:lineRule="auto"/>
        <w:rPr>
          <w:b/>
          <w:bCs/>
          <w:sz w:val="20"/>
          <w:szCs w:val="20"/>
        </w:rPr>
      </w:pPr>
    </w:p>
    <w:p w14:paraId="06DAC985" w14:textId="77777777" w:rsidR="00470E28" w:rsidRDefault="00470E28" w:rsidP="00AF7107">
      <w:pPr>
        <w:spacing w:before="120" w:after="120" w:line="240" w:lineRule="auto"/>
        <w:rPr>
          <w:b/>
          <w:bCs/>
          <w:sz w:val="20"/>
          <w:szCs w:val="20"/>
        </w:rPr>
      </w:pPr>
    </w:p>
    <w:p w14:paraId="2DB6A44E" w14:textId="77777777" w:rsidR="00470E28" w:rsidRDefault="00470E28" w:rsidP="00AF7107">
      <w:pPr>
        <w:spacing w:before="120" w:after="120" w:line="240" w:lineRule="auto"/>
        <w:rPr>
          <w:b/>
          <w:bCs/>
          <w:sz w:val="20"/>
          <w:szCs w:val="20"/>
        </w:rPr>
      </w:pPr>
    </w:p>
    <w:p w14:paraId="08658B71" w14:textId="7A29FF78" w:rsidR="00470E28" w:rsidRPr="00470E28" w:rsidRDefault="00AF7107" w:rsidP="00AF7107">
      <w:pPr>
        <w:spacing w:before="120" w:after="120" w:line="240" w:lineRule="auto"/>
        <w:rPr>
          <w:b/>
          <w:bCs/>
          <w:sz w:val="20"/>
          <w:szCs w:val="20"/>
        </w:rPr>
      </w:pPr>
      <w:r w:rsidRPr="00AF7107">
        <w:rPr>
          <w:b/>
          <w:bCs/>
          <w:sz w:val="20"/>
          <w:szCs w:val="20"/>
        </w:rPr>
        <w:lastRenderedPageBreak/>
        <w:t>Managing Services in Linux</w:t>
      </w:r>
      <w:r w:rsidR="00470E28">
        <w:rPr>
          <w:b/>
          <w:bCs/>
          <w:noProof/>
        </w:rPr>
        <w:drawing>
          <wp:inline distT="0" distB="0" distL="0" distR="0" wp14:anchorId="4710DA45" wp14:editId="76156430">
            <wp:extent cx="6400800" cy="8282940"/>
            <wp:effectExtent l="0" t="0" r="0" b="3810"/>
            <wp:docPr id="291952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E28">
        <w:rPr>
          <w:b/>
          <w:bCs/>
          <w:noProof/>
        </w:rPr>
        <w:lastRenderedPageBreak/>
        <w:drawing>
          <wp:inline distT="0" distB="0" distL="0" distR="0" wp14:anchorId="204746B1" wp14:editId="49DE7403">
            <wp:extent cx="6400800" cy="8282940"/>
            <wp:effectExtent l="0" t="0" r="0" b="3810"/>
            <wp:docPr id="6204636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E28">
        <w:rPr>
          <w:b/>
          <w:bCs/>
          <w:noProof/>
        </w:rPr>
        <w:lastRenderedPageBreak/>
        <w:drawing>
          <wp:inline distT="0" distB="0" distL="0" distR="0" wp14:anchorId="36C070F6" wp14:editId="245E1F2B">
            <wp:extent cx="6400800" cy="8282940"/>
            <wp:effectExtent l="0" t="0" r="0" b="3810"/>
            <wp:docPr id="20302067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E28">
        <w:rPr>
          <w:b/>
          <w:bCs/>
          <w:noProof/>
        </w:rPr>
        <w:lastRenderedPageBreak/>
        <w:drawing>
          <wp:inline distT="0" distB="0" distL="0" distR="0" wp14:anchorId="514D9B3C" wp14:editId="3A7B399D">
            <wp:extent cx="6400800" cy="8282940"/>
            <wp:effectExtent l="0" t="0" r="0" b="3810"/>
            <wp:docPr id="18263066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ACC2" w14:textId="77777777" w:rsidR="00470E28" w:rsidRDefault="00470E28">
      <w:pPr>
        <w:spacing w:before="120" w:after="120" w:line="240" w:lineRule="auto"/>
        <w:rPr>
          <w:b/>
        </w:rPr>
      </w:pPr>
    </w:p>
    <w:p w14:paraId="61AA80EB" w14:textId="77777777" w:rsidR="00470E28" w:rsidRDefault="00470E28">
      <w:pPr>
        <w:spacing w:before="120" w:after="120" w:line="240" w:lineRule="auto"/>
        <w:rPr>
          <w:b/>
        </w:rPr>
      </w:pPr>
    </w:p>
    <w:p w14:paraId="31B6C504" w14:textId="77777777" w:rsidR="00470E28" w:rsidRDefault="00470E28">
      <w:pPr>
        <w:spacing w:before="120" w:after="120" w:line="240" w:lineRule="auto"/>
        <w:rPr>
          <w:b/>
        </w:rPr>
      </w:pPr>
    </w:p>
    <w:p w14:paraId="727AED60" w14:textId="7EFB86D4" w:rsidR="00470E28" w:rsidRDefault="00AF7107" w:rsidP="00461987">
      <w:pPr>
        <w:spacing w:before="120" w:after="120" w:line="240" w:lineRule="auto"/>
        <w:jc w:val="center"/>
        <w:rPr>
          <w:b/>
        </w:rPr>
      </w:pPr>
      <w:r>
        <w:rPr>
          <w:b/>
        </w:rPr>
        <w:lastRenderedPageBreak/>
        <w:t>Midterms</w:t>
      </w:r>
    </w:p>
    <w:p w14:paraId="7896FB03" w14:textId="77777777" w:rsidR="00470E28" w:rsidRDefault="00470E28" w:rsidP="00AF7107">
      <w:pPr>
        <w:spacing w:before="120" w:after="120" w:line="240" w:lineRule="auto"/>
        <w:jc w:val="center"/>
        <w:rPr>
          <w:b/>
        </w:rPr>
      </w:pPr>
    </w:p>
    <w:p w14:paraId="3D48F05C" w14:textId="77777777" w:rsidR="00461987" w:rsidRDefault="00461987" w:rsidP="00FC32C6">
      <w:pPr>
        <w:spacing w:before="120" w:after="120" w:line="240" w:lineRule="auto"/>
        <w:rPr>
          <w:b/>
        </w:rPr>
      </w:pPr>
      <w:r>
        <w:rPr>
          <w:b/>
        </w:rPr>
        <w:t>Activity 1</w:t>
      </w:r>
    </w:p>
    <w:p w14:paraId="2125C30C" w14:textId="12A0C8ED" w:rsidR="00461987" w:rsidRDefault="00461987" w:rsidP="00FC32C6">
      <w:pPr>
        <w:spacing w:before="120" w:after="12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06E7741C" wp14:editId="488E2111">
            <wp:extent cx="5445787" cy="8276897"/>
            <wp:effectExtent l="0" t="0" r="2540" b="0"/>
            <wp:docPr id="10009787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220" cy="834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E601" w14:textId="77777777" w:rsidR="00FF0DF5" w:rsidRDefault="00FF0DF5" w:rsidP="00FF0DF5">
      <w:pPr>
        <w:spacing w:before="120" w:after="120" w:line="240" w:lineRule="auto"/>
        <w:rPr>
          <w:b/>
          <w:bCs/>
        </w:rPr>
      </w:pPr>
      <w:r w:rsidRPr="00FF0DF5">
        <w:rPr>
          <w:b/>
          <w:bCs/>
        </w:rPr>
        <w:lastRenderedPageBreak/>
        <w:t>Server</w:t>
      </w:r>
    </w:p>
    <w:p w14:paraId="7B9B3E8F" w14:textId="47BC9C8F" w:rsidR="00461987" w:rsidRPr="00FF0DF5" w:rsidRDefault="00FF0DF5" w:rsidP="00FF0DF5">
      <w:pPr>
        <w:spacing w:before="120" w:after="120" w:line="240" w:lineRule="auto"/>
        <w:rPr>
          <w:b/>
          <w:bCs/>
        </w:rPr>
      </w:pPr>
      <w:r>
        <w:rPr>
          <w:b/>
          <w:noProof/>
        </w:rPr>
        <w:drawing>
          <wp:inline distT="0" distB="0" distL="0" distR="0" wp14:anchorId="22F75AAF" wp14:editId="731CFF4E">
            <wp:extent cx="5676405" cy="8702397"/>
            <wp:effectExtent l="0" t="0" r="635" b="3810"/>
            <wp:docPr id="43125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784" cy="871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4F329" w14:textId="77777777" w:rsidR="00461987" w:rsidRDefault="00461987" w:rsidP="00FC32C6">
      <w:pPr>
        <w:spacing w:before="120" w:after="120" w:line="240" w:lineRule="auto"/>
        <w:rPr>
          <w:b/>
        </w:rPr>
      </w:pPr>
    </w:p>
    <w:p w14:paraId="2737D2AE" w14:textId="77777777" w:rsidR="00461987" w:rsidRDefault="00461987" w:rsidP="00FC32C6">
      <w:pPr>
        <w:spacing w:before="120" w:after="120" w:line="240" w:lineRule="auto"/>
        <w:rPr>
          <w:b/>
        </w:rPr>
      </w:pPr>
    </w:p>
    <w:p w14:paraId="694A0219" w14:textId="53DF43B2" w:rsidR="00FC32C6" w:rsidRDefault="00461987" w:rsidP="00FC32C6">
      <w:pPr>
        <w:spacing w:before="120" w:after="120" w:line="240" w:lineRule="auto"/>
        <w:rPr>
          <w:b/>
        </w:rPr>
      </w:pPr>
      <w:r>
        <w:rPr>
          <w:b/>
        </w:rPr>
        <w:t>Activity 2</w:t>
      </w:r>
    </w:p>
    <w:p w14:paraId="68EF1C90" w14:textId="61CA678C" w:rsidR="00461987" w:rsidRDefault="00461987" w:rsidP="00FC32C6">
      <w:pPr>
        <w:spacing w:before="120" w:after="12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7F06EF74" wp14:editId="0C097496">
            <wp:extent cx="6400800" cy="8213725"/>
            <wp:effectExtent l="0" t="0" r="0" b="0"/>
            <wp:docPr id="161176698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1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E4C70" w14:textId="77777777" w:rsidR="00461987" w:rsidRDefault="00461987" w:rsidP="00AF7107">
      <w:pPr>
        <w:spacing w:before="120" w:after="120" w:line="240" w:lineRule="auto"/>
        <w:jc w:val="center"/>
        <w:rPr>
          <w:b/>
        </w:rPr>
      </w:pPr>
    </w:p>
    <w:p w14:paraId="485EB5F3" w14:textId="77777777" w:rsidR="00461987" w:rsidRDefault="00461987" w:rsidP="00AF7107">
      <w:pPr>
        <w:spacing w:before="120" w:after="120" w:line="240" w:lineRule="auto"/>
        <w:jc w:val="center"/>
        <w:rPr>
          <w:b/>
        </w:rPr>
      </w:pPr>
    </w:p>
    <w:p w14:paraId="321254EA" w14:textId="1B773CA8" w:rsidR="00AF7107" w:rsidRPr="00AF7107" w:rsidRDefault="00AF7107" w:rsidP="00AF7107">
      <w:pPr>
        <w:spacing w:before="120" w:after="120" w:line="240" w:lineRule="auto"/>
        <w:jc w:val="center"/>
        <w:rPr>
          <w:b/>
        </w:rPr>
      </w:pPr>
      <w:r w:rsidRPr="00AF7107">
        <w:rPr>
          <w:b/>
        </w:rPr>
        <w:t>Finals</w:t>
      </w:r>
    </w:p>
    <w:p w14:paraId="70F27835" w14:textId="77777777" w:rsidR="00230911" w:rsidRDefault="00AF7107" w:rsidP="00AF7107">
      <w:pPr>
        <w:spacing w:before="120" w:after="120" w:line="240" w:lineRule="auto"/>
        <w:rPr>
          <w:b/>
          <w:sz w:val="20"/>
          <w:szCs w:val="20"/>
        </w:rPr>
      </w:pPr>
      <w:r w:rsidRPr="00AF7107">
        <w:rPr>
          <w:b/>
          <w:sz w:val="20"/>
          <w:szCs w:val="20"/>
        </w:rPr>
        <w:t>G</w:t>
      </w:r>
      <w:r w:rsidR="00230911">
        <w:rPr>
          <w:b/>
          <w:sz w:val="20"/>
          <w:szCs w:val="20"/>
        </w:rPr>
        <w:t>it</w:t>
      </w:r>
    </w:p>
    <w:p w14:paraId="3CE922C9" w14:textId="4AC0DEAE" w:rsidR="00230911" w:rsidRDefault="00230911" w:rsidP="00AF7107">
      <w:pPr>
        <w:spacing w:before="120" w:after="120" w:line="240" w:lineRule="auto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 wp14:anchorId="213E6E55" wp14:editId="0070669B">
            <wp:extent cx="5612336" cy="8590915"/>
            <wp:effectExtent l="0" t="0" r="0" b="0"/>
            <wp:docPr id="10575647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535" cy="860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FDE3B" w14:textId="56A96DE1" w:rsidR="00230911" w:rsidRPr="00AF7107" w:rsidRDefault="00230911" w:rsidP="00AF7107">
      <w:pPr>
        <w:spacing w:before="120" w:after="120" w:line="240" w:lineRule="auto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 wp14:anchorId="485115E3" wp14:editId="56BBDF3F">
            <wp:extent cx="5911850" cy="9049385"/>
            <wp:effectExtent l="0" t="0" r="0" b="0"/>
            <wp:docPr id="18221760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904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szCs w:val="20"/>
        </w:rPr>
        <w:lastRenderedPageBreak/>
        <w:drawing>
          <wp:inline distT="0" distB="0" distL="0" distR="0" wp14:anchorId="47733612" wp14:editId="7B7F1E57">
            <wp:extent cx="5911850" cy="9049385"/>
            <wp:effectExtent l="0" t="0" r="0" b="0"/>
            <wp:docPr id="18481339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904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7FCD5" w14:textId="77777777" w:rsidR="00230911" w:rsidRPr="00AF7107" w:rsidRDefault="00230911" w:rsidP="00230911">
      <w:pPr>
        <w:spacing w:before="120" w:after="120" w:line="240" w:lineRule="auto"/>
        <w:rPr>
          <w:b/>
          <w:sz w:val="20"/>
          <w:szCs w:val="20"/>
        </w:rPr>
      </w:pPr>
      <w:r w:rsidRPr="00AF7107">
        <w:rPr>
          <w:b/>
          <w:sz w:val="20"/>
          <w:szCs w:val="20"/>
        </w:rPr>
        <w:lastRenderedPageBreak/>
        <w:t>Data Loss</w:t>
      </w:r>
      <w:r>
        <w:rPr>
          <w:b/>
          <w:noProof/>
          <w:sz w:val="20"/>
          <w:szCs w:val="20"/>
        </w:rPr>
        <w:drawing>
          <wp:inline distT="0" distB="0" distL="0" distR="0" wp14:anchorId="70DB3FAF" wp14:editId="188683E8">
            <wp:extent cx="6400800" cy="8272145"/>
            <wp:effectExtent l="0" t="0" r="0" b="0"/>
            <wp:docPr id="17461856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szCs w:val="20"/>
        </w:rPr>
        <w:lastRenderedPageBreak/>
        <w:drawing>
          <wp:inline distT="0" distB="0" distL="0" distR="0" wp14:anchorId="4168DF6D" wp14:editId="503EE93C">
            <wp:extent cx="6400800" cy="8272145"/>
            <wp:effectExtent l="0" t="0" r="0" b="0"/>
            <wp:docPr id="2145182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szCs w:val="20"/>
        </w:rPr>
        <w:lastRenderedPageBreak/>
        <w:drawing>
          <wp:inline distT="0" distB="0" distL="0" distR="0" wp14:anchorId="750A4912" wp14:editId="32B7CCF7">
            <wp:extent cx="6400800" cy="8272145"/>
            <wp:effectExtent l="0" t="0" r="0" b="0"/>
            <wp:docPr id="747222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2D76" w14:textId="77777777" w:rsidR="00230911" w:rsidRDefault="00230911" w:rsidP="00AF7107">
      <w:pPr>
        <w:spacing w:before="120" w:after="120" w:line="240" w:lineRule="auto"/>
        <w:rPr>
          <w:b/>
          <w:sz w:val="20"/>
          <w:szCs w:val="20"/>
        </w:rPr>
      </w:pPr>
    </w:p>
    <w:p w14:paraId="2FF358C2" w14:textId="77777777" w:rsidR="00230911" w:rsidRDefault="00230911" w:rsidP="00AF7107">
      <w:pPr>
        <w:spacing w:before="120" w:after="120" w:line="240" w:lineRule="auto"/>
        <w:rPr>
          <w:b/>
          <w:sz w:val="20"/>
          <w:szCs w:val="20"/>
        </w:rPr>
      </w:pPr>
    </w:p>
    <w:p w14:paraId="23DA7D59" w14:textId="77777777" w:rsidR="00230911" w:rsidRDefault="00230911" w:rsidP="00AF7107">
      <w:pPr>
        <w:spacing w:before="120" w:after="120" w:line="240" w:lineRule="auto"/>
        <w:rPr>
          <w:b/>
          <w:sz w:val="20"/>
          <w:szCs w:val="20"/>
        </w:rPr>
      </w:pPr>
    </w:p>
    <w:p w14:paraId="4BAEC387" w14:textId="25A0C60C" w:rsidR="00AF7107" w:rsidRDefault="00AF7107" w:rsidP="00AF7107">
      <w:pPr>
        <w:spacing w:before="120" w:after="120" w:line="240" w:lineRule="auto"/>
        <w:rPr>
          <w:b/>
          <w:sz w:val="20"/>
          <w:szCs w:val="20"/>
        </w:rPr>
      </w:pPr>
      <w:r w:rsidRPr="00AF7107">
        <w:rPr>
          <w:b/>
          <w:sz w:val="20"/>
          <w:szCs w:val="20"/>
        </w:rPr>
        <w:lastRenderedPageBreak/>
        <w:t>Capacity Management &amp; Planning</w:t>
      </w:r>
    </w:p>
    <w:p w14:paraId="435B021E" w14:textId="33E6215E" w:rsidR="00230911" w:rsidRPr="00AF7107" w:rsidRDefault="00230911" w:rsidP="00AF7107">
      <w:pPr>
        <w:spacing w:before="120" w:after="120" w:line="240" w:lineRule="auto"/>
        <w:rPr>
          <w:b/>
        </w:rPr>
      </w:pPr>
      <w:r>
        <w:rPr>
          <w:b/>
          <w:noProof/>
          <w:sz w:val="20"/>
          <w:szCs w:val="20"/>
        </w:rPr>
        <w:drawing>
          <wp:inline distT="0" distB="0" distL="0" distR="0" wp14:anchorId="774AB5F4" wp14:editId="5464A3A0">
            <wp:extent cx="6400800" cy="8182610"/>
            <wp:effectExtent l="0" t="0" r="0" b="8890"/>
            <wp:docPr id="121491065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18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B2116" w14:textId="77777777" w:rsidR="00934DFC" w:rsidRDefault="00000000">
      <w:pPr>
        <w:spacing w:before="120" w:after="120" w:line="240" w:lineRule="auto"/>
        <w:jc w:val="center"/>
        <w:rPr>
          <w:b/>
        </w:rPr>
      </w:pPr>
      <w:r>
        <w:br w:type="page"/>
      </w:r>
    </w:p>
    <w:p w14:paraId="4AF13DCE" w14:textId="77777777" w:rsidR="00934DFC" w:rsidRDefault="00000000">
      <w:pPr>
        <w:spacing w:before="120" w:after="120" w:line="240" w:lineRule="auto"/>
        <w:jc w:val="center"/>
        <w:rPr>
          <w:b/>
          <w:sz w:val="20"/>
          <w:szCs w:val="20"/>
        </w:rPr>
      </w:pPr>
      <w:r>
        <w:rPr>
          <w:b/>
        </w:rPr>
        <w:lastRenderedPageBreak/>
        <w:t>Course Reflection</w:t>
      </w:r>
    </w:p>
    <w:p w14:paraId="23DCE87F" w14:textId="77777777" w:rsidR="00934DFC" w:rsidRDefault="00934DFC">
      <w:pPr>
        <w:spacing w:before="120" w:after="120" w:line="240" w:lineRule="auto"/>
        <w:jc w:val="center"/>
        <w:rPr>
          <w:sz w:val="20"/>
          <w:szCs w:val="20"/>
        </w:rPr>
      </w:pPr>
    </w:p>
    <w:p w14:paraId="6CD00FC0" w14:textId="77777777" w:rsidR="00934DFC" w:rsidRDefault="00000000">
      <w:pPr>
        <w:spacing w:before="120" w:after="120" w:line="240" w:lineRule="auto"/>
        <w:rPr>
          <w:sz w:val="20"/>
          <w:szCs w:val="20"/>
        </w:rPr>
      </w:pPr>
      <w:r>
        <w:rPr>
          <w:sz w:val="20"/>
          <w:szCs w:val="20"/>
        </w:rPr>
        <w:t>What were your initial expectations for the course? Did the course meet, exceed, or fall short of these expectations?</w:t>
      </w:r>
    </w:p>
    <w:tbl>
      <w:tblPr>
        <w:tblStyle w:val="a1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80"/>
      </w:tblGrid>
      <w:tr w:rsidR="00934DFC" w14:paraId="63844E6E" w14:textId="77777777">
        <w:trPr>
          <w:cantSplit/>
        </w:trPr>
        <w:tc>
          <w:tcPr>
            <w:tcW w:w="100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4F91AC3" w14:textId="3E0C27A3" w:rsidR="00934DFC" w:rsidRDefault="00887BF7">
            <w:pPr>
              <w:widowControl w:val="0"/>
              <w:spacing w:before="0" w:after="0" w:line="240" w:lineRule="auto"/>
              <w:rPr>
                <w:sz w:val="20"/>
                <w:szCs w:val="20"/>
              </w:rPr>
            </w:pPr>
            <w:r w:rsidRPr="00887BF7">
              <w:rPr>
                <w:sz w:val="20"/>
                <w:szCs w:val="20"/>
              </w:rPr>
              <w:t xml:space="preserve">I expected this course to be a continuation of our previous subject, SERADM, and </w:t>
            </w:r>
            <w:r>
              <w:rPr>
                <w:sz w:val="20"/>
                <w:szCs w:val="20"/>
              </w:rPr>
              <w:t xml:space="preserve">have </w:t>
            </w:r>
            <w:r w:rsidRPr="00887BF7">
              <w:rPr>
                <w:sz w:val="20"/>
                <w:szCs w:val="20"/>
              </w:rPr>
              <w:t xml:space="preserve">similar activities. The course exceeded </w:t>
            </w:r>
            <w:r>
              <w:rPr>
                <w:sz w:val="20"/>
                <w:szCs w:val="20"/>
              </w:rPr>
              <w:t xml:space="preserve">my expectations </w:t>
            </w:r>
            <w:r w:rsidRPr="00887BF7">
              <w:rPr>
                <w:sz w:val="20"/>
                <w:szCs w:val="20"/>
              </w:rPr>
              <w:t xml:space="preserve">since, while </w:t>
            </w:r>
            <w:r>
              <w:rPr>
                <w:sz w:val="20"/>
                <w:szCs w:val="20"/>
              </w:rPr>
              <w:t>some</w:t>
            </w:r>
            <w:r w:rsidRPr="00887BF7">
              <w:rPr>
                <w:sz w:val="20"/>
                <w:szCs w:val="20"/>
              </w:rPr>
              <w:t xml:space="preserve"> activities were similar, we focused more on management and learned new topics.</w:t>
            </w:r>
          </w:p>
        </w:tc>
      </w:tr>
    </w:tbl>
    <w:p w14:paraId="65C1B683" w14:textId="77777777" w:rsidR="00934DFC" w:rsidRDefault="00000000">
      <w:pPr>
        <w:spacing w:before="120" w:after="120" w:line="240" w:lineRule="auto"/>
        <w:rPr>
          <w:sz w:val="20"/>
          <w:szCs w:val="20"/>
        </w:rPr>
      </w:pPr>
      <w:r>
        <w:rPr>
          <w:sz w:val="20"/>
          <w:szCs w:val="20"/>
        </w:rPr>
        <w:t>What were the main topics or concepts covered in the course? How did these topics contribute to your understanding of the subject matter?</w:t>
      </w:r>
    </w:p>
    <w:tbl>
      <w:tblPr>
        <w:tblStyle w:val="a2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80"/>
      </w:tblGrid>
      <w:tr w:rsidR="00934DFC" w14:paraId="7F02F031" w14:textId="77777777">
        <w:trPr>
          <w:cantSplit/>
        </w:trPr>
        <w:tc>
          <w:tcPr>
            <w:tcW w:w="100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383B6A6" w14:textId="14CBD5F4" w:rsidR="00934DFC" w:rsidRDefault="00887BF7">
            <w:pPr>
              <w:widowControl w:val="0"/>
              <w:spacing w:before="0" w:after="0" w:line="240" w:lineRule="auto"/>
              <w:rPr>
                <w:sz w:val="20"/>
                <w:szCs w:val="20"/>
              </w:rPr>
            </w:pPr>
            <w:r w:rsidRPr="00887BF7">
              <w:rPr>
                <w:sz w:val="20"/>
                <w:szCs w:val="20"/>
              </w:rPr>
              <w:t xml:space="preserve">The main topics </w:t>
            </w:r>
            <w:r>
              <w:rPr>
                <w:sz w:val="20"/>
                <w:szCs w:val="20"/>
              </w:rPr>
              <w:t>were</w:t>
            </w:r>
            <w:r w:rsidRPr="00887BF7">
              <w:rPr>
                <w:sz w:val="20"/>
                <w:szCs w:val="20"/>
              </w:rPr>
              <w:t xml:space="preserve"> learning to use Linux (</w:t>
            </w:r>
            <w:r>
              <w:rPr>
                <w:sz w:val="20"/>
                <w:szCs w:val="20"/>
              </w:rPr>
              <w:t>using</w:t>
            </w:r>
            <w:r w:rsidRPr="00887BF7">
              <w:rPr>
                <w:sz w:val="20"/>
                <w:szCs w:val="20"/>
              </w:rPr>
              <w:t xml:space="preserve"> commands), understanding EULA, and using Git commands. These topics enhanced my understanding by providing hands-on experience </w:t>
            </w:r>
            <w:r>
              <w:rPr>
                <w:sz w:val="20"/>
                <w:szCs w:val="20"/>
              </w:rPr>
              <w:t>to practice.</w:t>
            </w:r>
          </w:p>
        </w:tc>
      </w:tr>
    </w:tbl>
    <w:p w14:paraId="2EC58B9A" w14:textId="77777777" w:rsidR="00934DFC" w:rsidRDefault="00000000">
      <w:pPr>
        <w:spacing w:before="120" w:after="120" w:line="240" w:lineRule="auto"/>
        <w:rPr>
          <w:sz w:val="20"/>
          <w:szCs w:val="20"/>
        </w:rPr>
      </w:pPr>
      <w:r>
        <w:rPr>
          <w:sz w:val="20"/>
          <w:szCs w:val="20"/>
        </w:rPr>
        <w:t>Reflecting on your learning process, what were the most effective strategies or techniques that helped you grasp and retain the course material?</w:t>
      </w:r>
    </w:p>
    <w:tbl>
      <w:tblPr>
        <w:tblStyle w:val="a3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80"/>
      </w:tblGrid>
      <w:tr w:rsidR="00934DFC" w14:paraId="0F4ACD49" w14:textId="77777777">
        <w:trPr>
          <w:cantSplit/>
        </w:trPr>
        <w:tc>
          <w:tcPr>
            <w:tcW w:w="100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B8959E6" w14:textId="3C1BCECC" w:rsidR="00934DFC" w:rsidRDefault="00887BF7">
            <w:pPr>
              <w:widowControl w:val="0"/>
              <w:spacing w:before="0" w:after="0" w:line="240" w:lineRule="auto"/>
              <w:rPr>
                <w:sz w:val="20"/>
                <w:szCs w:val="20"/>
              </w:rPr>
            </w:pPr>
            <w:r w:rsidRPr="00887BF7">
              <w:rPr>
                <w:sz w:val="20"/>
                <w:szCs w:val="20"/>
              </w:rPr>
              <w:t>Repetition was the most effective strategy for me. Practicing repeatedly helped me retain the course material better.</w:t>
            </w:r>
          </w:p>
        </w:tc>
      </w:tr>
    </w:tbl>
    <w:p w14:paraId="43B21F65" w14:textId="77777777" w:rsidR="00934DFC" w:rsidRDefault="00000000">
      <w:pPr>
        <w:spacing w:before="120" w:after="120" w:line="240" w:lineRule="auto"/>
        <w:rPr>
          <w:sz w:val="20"/>
          <w:szCs w:val="20"/>
        </w:rPr>
      </w:pPr>
      <w:r>
        <w:rPr>
          <w:sz w:val="20"/>
          <w:szCs w:val="20"/>
        </w:rPr>
        <w:t>Were there any particular assignments, projects, or activities that significantly enhanced your learning experience? Why were they effective?</w:t>
      </w:r>
    </w:p>
    <w:tbl>
      <w:tblPr>
        <w:tblStyle w:val="a4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80"/>
      </w:tblGrid>
      <w:tr w:rsidR="00934DFC" w14:paraId="6223D097" w14:textId="77777777">
        <w:trPr>
          <w:cantSplit/>
        </w:trPr>
        <w:tc>
          <w:tcPr>
            <w:tcW w:w="100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36B302C" w14:textId="0DBE42EC" w:rsidR="00934DFC" w:rsidRDefault="00887BF7">
            <w:pPr>
              <w:widowControl w:val="0"/>
              <w:spacing w:before="0" w:after="0" w:line="240" w:lineRule="auto"/>
              <w:rPr>
                <w:sz w:val="20"/>
                <w:szCs w:val="20"/>
              </w:rPr>
            </w:pPr>
            <w:r w:rsidRPr="00887BF7">
              <w:rPr>
                <w:sz w:val="20"/>
                <w:szCs w:val="20"/>
              </w:rPr>
              <w:t xml:space="preserve">Creating policies and learning about EULA enhanced my learning. These activities were effective because they required attention to detail, which </w:t>
            </w:r>
            <w:r>
              <w:rPr>
                <w:sz w:val="20"/>
                <w:szCs w:val="20"/>
              </w:rPr>
              <w:t>shows</w:t>
            </w:r>
            <w:r w:rsidRPr="00887BF7">
              <w:rPr>
                <w:sz w:val="20"/>
                <w:szCs w:val="20"/>
              </w:rPr>
              <w:t xml:space="preserve"> the importance of clarity in documentation.</w:t>
            </w:r>
          </w:p>
        </w:tc>
      </w:tr>
    </w:tbl>
    <w:p w14:paraId="13060B12" w14:textId="77777777" w:rsidR="00934DFC" w:rsidRDefault="00000000">
      <w:pPr>
        <w:spacing w:before="120" w:after="120" w:line="240" w:lineRule="auto"/>
        <w:rPr>
          <w:sz w:val="20"/>
          <w:szCs w:val="20"/>
        </w:rPr>
      </w:pPr>
      <w:r>
        <w:rPr>
          <w:sz w:val="20"/>
          <w:szCs w:val="20"/>
        </w:rPr>
        <w:t>Did you encounter any challenges or difficulties during the course? How did you overcome these obstacles, and what did you learn from them?</w:t>
      </w:r>
    </w:p>
    <w:tbl>
      <w:tblPr>
        <w:tblStyle w:val="a5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80"/>
      </w:tblGrid>
      <w:tr w:rsidR="00934DFC" w14:paraId="57A66E15" w14:textId="77777777">
        <w:trPr>
          <w:cantSplit/>
        </w:trPr>
        <w:tc>
          <w:tcPr>
            <w:tcW w:w="100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9E37FB0" w14:textId="0DA7B6C5" w:rsidR="00934DFC" w:rsidRDefault="00887BF7">
            <w:pPr>
              <w:widowControl w:val="0"/>
              <w:spacing w:before="0"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Creating</w:t>
            </w:r>
            <w:r w:rsidRPr="00887BF7">
              <w:rPr>
                <w:sz w:val="20"/>
                <w:szCs w:val="20"/>
              </w:rPr>
              <w:t xml:space="preserve"> policies </w:t>
            </w:r>
            <w:r>
              <w:rPr>
                <w:sz w:val="20"/>
                <w:szCs w:val="20"/>
              </w:rPr>
              <w:t xml:space="preserve">was </w:t>
            </w:r>
            <w:r w:rsidRPr="00887BF7">
              <w:rPr>
                <w:sz w:val="20"/>
                <w:szCs w:val="20"/>
              </w:rPr>
              <w:t xml:space="preserve">difficult </w:t>
            </w:r>
            <w:r>
              <w:rPr>
                <w:sz w:val="20"/>
                <w:szCs w:val="20"/>
              </w:rPr>
              <w:t>for me because</w:t>
            </w:r>
            <w:r w:rsidRPr="00887BF7">
              <w:rPr>
                <w:sz w:val="20"/>
                <w:szCs w:val="20"/>
              </w:rPr>
              <w:t xml:space="preserve"> I had to </w:t>
            </w:r>
            <w:r>
              <w:rPr>
                <w:sz w:val="20"/>
                <w:szCs w:val="20"/>
              </w:rPr>
              <w:t xml:space="preserve">make sure </w:t>
            </w:r>
            <w:r w:rsidRPr="00887BF7">
              <w:rPr>
                <w:sz w:val="20"/>
                <w:szCs w:val="20"/>
              </w:rPr>
              <w:t>they were detailed and covered all necessary aspects. Missing key feature</w:t>
            </w:r>
            <w:r>
              <w:rPr>
                <w:sz w:val="20"/>
                <w:szCs w:val="20"/>
              </w:rPr>
              <w:t xml:space="preserve">s (e.g. </w:t>
            </w:r>
            <w:r w:rsidRPr="00887BF7">
              <w:rPr>
                <w:sz w:val="20"/>
                <w:szCs w:val="20"/>
              </w:rPr>
              <w:t>addressing policy violations</w:t>
            </w:r>
            <w:r>
              <w:rPr>
                <w:sz w:val="20"/>
                <w:szCs w:val="20"/>
              </w:rPr>
              <w:t>)</w:t>
            </w:r>
            <w:r w:rsidRPr="00887BF7">
              <w:rPr>
                <w:sz w:val="20"/>
                <w:szCs w:val="20"/>
              </w:rPr>
              <w:t xml:space="preserve"> could lead to issues. To overcome this, I organized and planned before writing the policies, imagined myself as the user, and considered the company's perspective. This taught me the importance of </w:t>
            </w:r>
            <w:r>
              <w:rPr>
                <w:sz w:val="20"/>
                <w:szCs w:val="20"/>
              </w:rPr>
              <w:t>being thorough</w:t>
            </w:r>
            <w:r w:rsidRPr="00887BF7">
              <w:rPr>
                <w:sz w:val="20"/>
                <w:szCs w:val="20"/>
              </w:rPr>
              <w:t xml:space="preserve"> in problem-solving.</w:t>
            </w:r>
          </w:p>
        </w:tc>
      </w:tr>
    </w:tbl>
    <w:p w14:paraId="26DA1218" w14:textId="77777777" w:rsidR="00934DFC" w:rsidRDefault="00000000">
      <w:pPr>
        <w:spacing w:before="120" w:after="120" w:line="240" w:lineRule="auto"/>
        <w:rPr>
          <w:sz w:val="20"/>
          <w:szCs w:val="20"/>
        </w:rPr>
      </w:pPr>
      <w:r>
        <w:rPr>
          <w:sz w:val="20"/>
          <w:szCs w:val="20"/>
        </w:rPr>
        <w:t>Did the course encourage critical thinking and analysis? How did it promote higher-order thinking skills, such as problem-solving or decision-making?</w:t>
      </w:r>
    </w:p>
    <w:tbl>
      <w:tblPr>
        <w:tblStyle w:val="a6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80"/>
      </w:tblGrid>
      <w:tr w:rsidR="00934DFC" w14:paraId="4AC9E253" w14:textId="77777777">
        <w:trPr>
          <w:cantSplit/>
        </w:trPr>
        <w:tc>
          <w:tcPr>
            <w:tcW w:w="100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6F4DCDE" w14:textId="7BE3B623" w:rsidR="00934DFC" w:rsidRDefault="00887BF7">
            <w:pPr>
              <w:widowControl w:val="0"/>
              <w:spacing w:before="0" w:after="0" w:line="240" w:lineRule="auto"/>
              <w:rPr>
                <w:sz w:val="20"/>
                <w:szCs w:val="20"/>
              </w:rPr>
            </w:pPr>
            <w:r w:rsidRPr="00887BF7">
              <w:rPr>
                <w:sz w:val="20"/>
                <w:szCs w:val="20"/>
              </w:rPr>
              <w:t xml:space="preserve">Yes, the course encouraged critical thinking. </w:t>
            </w:r>
            <w:r>
              <w:rPr>
                <w:sz w:val="20"/>
                <w:szCs w:val="20"/>
              </w:rPr>
              <w:t>When</w:t>
            </w:r>
            <w:r w:rsidRPr="00887BF7">
              <w:rPr>
                <w:sz w:val="20"/>
                <w:szCs w:val="20"/>
              </w:rPr>
              <w:t xml:space="preserve"> managing, I needed to interpret </w:t>
            </w:r>
            <w:r>
              <w:rPr>
                <w:sz w:val="20"/>
                <w:szCs w:val="20"/>
              </w:rPr>
              <w:t>things</w:t>
            </w:r>
            <w:r w:rsidRPr="00887BF7">
              <w:rPr>
                <w:sz w:val="20"/>
                <w:szCs w:val="20"/>
              </w:rPr>
              <w:t xml:space="preserve"> like response time and CPU utilization to identify potential issues. </w:t>
            </w:r>
            <w:r>
              <w:rPr>
                <w:sz w:val="20"/>
                <w:szCs w:val="20"/>
              </w:rPr>
              <w:t>Also</w:t>
            </w:r>
            <w:r w:rsidRPr="00887BF7">
              <w:rPr>
                <w:sz w:val="20"/>
                <w:szCs w:val="20"/>
              </w:rPr>
              <w:t xml:space="preserve">, creating EULA required analyzing </w:t>
            </w:r>
            <w:r>
              <w:rPr>
                <w:sz w:val="20"/>
                <w:szCs w:val="20"/>
              </w:rPr>
              <w:t>how it affects</w:t>
            </w:r>
            <w:r w:rsidRPr="00887BF7">
              <w:rPr>
                <w:sz w:val="20"/>
                <w:szCs w:val="20"/>
              </w:rPr>
              <w:t xml:space="preserve"> both the user and the company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DFC7467" w14:textId="77777777" w:rsidR="00934DFC" w:rsidRDefault="00000000">
      <w:pPr>
        <w:spacing w:before="120" w:after="120" w:line="240" w:lineRule="auto"/>
        <w:rPr>
          <w:sz w:val="20"/>
          <w:szCs w:val="20"/>
        </w:rPr>
      </w:pPr>
      <w:r>
        <w:rPr>
          <w:sz w:val="20"/>
          <w:szCs w:val="20"/>
        </w:rPr>
        <w:t>Reflecting on your personal growth, what new knowledge, skills, or perspectives did you gain from this course?</w:t>
      </w:r>
    </w:p>
    <w:tbl>
      <w:tblPr>
        <w:tblStyle w:val="a7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80"/>
      </w:tblGrid>
      <w:tr w:rsidR="00934DFC" w14:paraId="3D902B5C" w14:textId="77777777">
        <w:trPr>
          <w:cantSplit/>
        </w:trPr>
        <w:tc>
          <w:tcPr>
            <w:tcW w:w="100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90A5CA0" w14:textId="1066DBD0" w:rsidR="00934DFC" w:rsidRDefault="00887BF7">
            <w:pPr>
              <w:widowControl w:val="0"/>
              <w:spacing w:before="0" w:after="0" w:line="240" w:lineRule="auto"/>
              <w:rPr>
                <w:sz w:val="20"/>
                <w:szCs w:val="20"/>
              </w:rPr>
            </w:pPr>
            <w:r w:rsidRPr="00887BF7">
              <w:rPr>
                <w:sz w:val="20"/>
                <w:szCs w:val="20"/>
              </w:rPr>
              <w:t xml:space="preserve">I learned to be more observant when managing, organized when planning, and thorough when </w:t>
            </w:r>
            <w:r>
              <w:rPr>
                <w:sz w:val="20"/>
                <w:szCs w:val="20"/>
              </w:rPr>
              <w:t>creating</w:t>
            </w:r>
            <w:r w:rsidRPr="00887BF7">
              <w:rPr>
                <w:sz w:val="20"/>
                <w:szCs w:val="20"/>
              </w:rPr>
              <w:t xml:space="preserve"> solutions or policies. These skills have improved my ability to analyze and address scenarios effectively.</w:t>
            </w:r>
          </w:p>
        </w:tc>
      </w:tr>
    </w:tbl>
    <w:p w14:paraId="5EDC3BF7" w14:textId="77777777" w:rsidR="00934DFC" w:rsidRDefault="00000000">
      <w:pPr>
        <w:spacing w:before="120" w:after="120" w:line="240" w:lineRule="auto"/>
        <w:rPr>
          <w:sz w:val="20"/>
          <w:szCs w:val="20"/>
        </w:rPr>
      </w:pPr>
      <w:r>
        <w:rPr>
          <w:sz w:val="20"/>
          <w:szCs w:val="20"/>
        </w:rPr>
        <w:t>How do you plan to apply what you have learned in this course to your future studies, career, or personal life?</w:t>
      </w:r>
    </w:p>
    <w:tbl>
      <w:tblPr>
        <w:tblStyle w:val="a8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80"/>
      </w:tblGrid>
      <w:tr w:rsidR="00934DFC" w14:paraId="7D924BA9" w14:textId="77777777">
        <w:trPr>
          <w:cantSplit/>
        </w:trPr>
        <w:tc>
          <w:tcPr>
            <w:tcW w:w="100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1F560E0" w14:textId="26ED4451" w:rsidR="00934DFC" w:rsidRDefault="00887BF7">
            <w:pPr>
              <w:widowControl w:val="0"/>
              <w:spacing w:before="0" w:after="0" w:line="240" w:lineRule="auto"/>
              <w:rPr>
                <w:sz w:val="20"/>
                <w:szCs w:val="20"/>
              </w:rPr>
            </w:pPr>
            <w:r w:rsidRPr="00887BF7">
              <w:rPr>
                <w:sz w:val="20"/>
                <w:szCs w:val="20"/>
              </w:rPr>
              <w:t xml:space="preserve">I can use these skills to create detailed documentation where I explain observations, propose solutions, and </w:t>
            </w:r>
            <w:r>
              <w:rPr>
                <w:sz w:val="20"/>
                <w:szCs w:val="20"/>
              </w:rPr>
              <w:t>explain why they are</w:t>
            </w:r>
            <w:r w:rsidRPr="00887BF7">
              <w:rPr>
                <w:sz w:val="20"/>
                <w:szCs w:val="20"/>
              </w:rPr>
              <w:t xml:space="preserve"> necess</w:t>
            </w:r>
            <w:r>
              <w:rPr>
                <w:sz w:val="20"/>
                <w:szCs w:val="20"/>
              </w:rPr>
              <w:t>ary</w:t>
            </w:r>
            <w:r w:rsidRPr="00887BF7">
              <w:rPr>
                <w:sz w:val="20"/>
                <w:szCs w:val="20"/>
              </w:rPr>
              <w:t xml:space="preserve">. These skills </w:t>
            </w:r>
            <w:r w:rsidR="0016349E">
              <w:rPr>
                <w:sz w:val="20"/>
                <w:szCs w:val="20"/>
              </w:rPr>
              <w:t>can be used in various fields and not just in the IT field.</w:t>
            </w:r>
          </w:p>
        </w:tc>
      </w:tr>
    </w:tbl>
    <w:p w14:paraId="706D8DE0" w14:textId="77777777" w:rsidR="00934DFC" w:rsidRDefault="00934DFC">
      <w:pPr>
        <w:spacing w:before="120" w:after="120" w:line="240" w:lineRule="auto"/>
        <w:rPr>
          <w:sz w:val="20"/>
          <w:szCs w:val="20"/>
        </w:rPr>
      </w:pPr>
    </w:p>
    <w:p w14:paraId="35E8B167" w14:textId="77777777" w:rsidR="00934DFC" w:rsidRDefault="00934DF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sz w:val="20"/>
          <w:szCs w:val="20"/>
        </w:rPr>
      </w:pPr>
    </w:p>
    <w:sectPr w:rsidR="00934DFC">
      <w:footerReference w:type="default" r:id="rId26"/>
      <w:headerReference w:type="first" r:id="rId27"/>
      <w:footerReference w:type="first" r:id="rId28"/>
      <w:pgSz w:w="12240" w:h="15840"/>
      <w:pgMar w:top="288" w:right="1080" w:bottom="1296" w:left="108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D852C0" w14:textId="77777777" w:rsidR="00285308" w:rsidRDefault="00285308">
      <w:pPr>
        <w:spacing w:before="0" w:after="0" w:line="240" w:lineRule="auto"/>
      </w:pPr>
      <w:r>
        <w:separator/>
      </w:r>
    </w:p>
  </w:endnote>
  <w:endnote w:type="continuationSeparator" w:id="0">
    <w:p w14:paraId="611F7B7A" w14:textId="77777777" w:rsidR="00285308" w:rsidRDefault="0028530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8CFCC" w14:textId="77777777" w:rsidR="00934DFC" w:rsidRDefault="00000000">
    <w:pPr>
      <w:pBdr>
        <w:top w:val="nil"/>
        <w:left w:val="nil"/>
        <w:bottom w:val="nil"/>
        <w:right w:val="nil"/>
        <w:between w:val="nil"/>
      </w:pBdr>
      <w:tabs>
        <w:tab w:val="left" w:pos="6570"/>
        <w:tab w:val="right" w:pos="10080"/>
        <w:tab w:val="right" w:pos="10800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  <w:t xml:space="preserve">Page </w:t>
    </w:r>
    <w:r>
      <w:rPr>
        <w:b/>
        <w:color w:val="000000"/>
        <w:sz w:val="16"/>
        <w:szCs w:val="16"/>
      </w:rPr>
      <w:fldChar w:fldCharType="begin"/>
    </w:r>
    <w:r>
      <w:rPr>
        <w:b/>
        <w:color w:val="000000"/>
        <w:sz w:val="16"/>
        <w:szCs w:val="16"/>
      </w:rPr>
      <w:instrText>PAGE</w:instrText>
    </w:r>
    <w:r>
      <w:rPr>
        <w:b/>
        <w:color w:val="000000"/>
        <w:sz w:val="16"/>
        <w:szCs w:val="16"/>
      </w:rPr>
      <w:fldChar w:fldCharType="separate"/>
    </w:r>
    <w:r w:rsidR="00D400DB">
      <w:rPr>
        <w:b/>
        <w:noProof/>
        <w:color w:val="000000"/>
        <w:sz w:val="16"/>
        <w:szCs w:val="16"/>
      </w:rPr>
      <w:t>2</w:t>
    </w:r>
    <w:r>
      <w:rPr>
        <w:b/>
        <w:color w:val="000000"/>
        <w:sz w:val="16"/>
        <w:szCs w:val="16"/>
      </w:rPr>
      <w:fldChar w:fldCharType="end"/>
    </w:r>
    <w:r>
      <w:rPr>
        <w:color w:val="000000"/>
        <w:sz w:val="16"/>
        <w:szCs w:val="16"/>
      </w:rPr>
      <w:t xml:space="preserve"> of </w:t>
    </w:r>
    <w:r>
      <w:rPr>
        <w:b/>
        <w:color w:val="000000"/>
        <w:sz w:val="16"/>
        <w:szCs w:val="16"/>
      </w:rPr>
      <w:fldChar w:fldCharType="begin"/>
    </w:r>
    <w:r>
      <w:rPr>
        <w:b/>
        <w:color w:val="000000"/>
        <w:sz w:val="16"/>
        <w:szCs w:val="16"/>
      </w:rPr>
      <w:instrText>NUMPAGES</w:instrText>
    </w:r>
    <w:r>
      <w:rPr>
        <w:b/>
        <w:color w:val="000000"/>
        <w:sz w:val="16"/>
        <w:szCs w:val="16"/>
      </w:rPr>
      <w:fldChar w:fldCharType="separate"/>
    </w:r>
    <w:r w:rsidR="00D400DB">
      <w:rPr>
        <w:b/>
        <w:noProof/>
        <w:color w:val="000000"/>
        <w:sz w:val="16"/>
        <w:szCs w:val="16"/>
      </w:rPr>
      <w:t>3</w:t>
    </w:r>
    <w:r>
      <w:rPr>
        <w:b/>
        <w:color w:val="000000"/>
        <w:sz w:val="16"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C39881" w14:textId="77777777" w:rsidR="00934DFC" w:rsidRDefault="00000000">
    <w:pPr>
      <w:pBdr>
        <w:top w:val="nil"/>
        <w:left w:val="nil"/>
        <w:bottom w:val="nil"/>
        <w:right w:val="nil"/>
        <w:between w:val="nil"/>
      </w:pBdr>
      <w:tabs>
        <w:tab w:val="left" w:pos="6570"/>
        <w:tab w:val="right" w:pos="10080"/>
        <w:tab w:val="right" w:pos="10800"/>
      </w:tabs>
      <w:spacing w:after="0" w:line="240" w:lineRule="auto"/>
      <w:rPr>
        <w:color w:val="000000"/>
        <w:sz w:val="16"/>
        <w:szCs w:val="16"/>
      </w:rPr>
    </w:pPr>
    <w:r>
      <w:rPr>
        <w:sz w:val="16"/>
        <w:szCs w:val="16"/>
      </w:rPr>
      <w:t>&lt;Subject Description&gt;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  <w:t xml:space="preserve">INSTRUCTOR: </w:t>
    </w:r>
    <w:r>
      <w:rPr>
        <w:sz w:val="16"/>
        <w:szCs w:val="16"/>
      </w:rPr>
      <w:t>&lt;name of instructor&gt;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3DAE52" w14:textId="77777777" w:rsidR="00285308" w:rsidRDefault="00285308">
      <w:pPr>
        <w:spacing w:before="0" w:after="0" w:line="240" w:lineRule="auto"/>
      </w:pPr>
      <w:r>
        <w:separator/>
      </w:r>
    </w:p>
  </w:footnote>
  <w:footnote w:type="continuationSeparator" w:id="0">
    <w:p w14:paraId="311E0F11" w14:textId="77777777" w:rsidR="00285308" w:rsidRDefault="0028530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B97144" w14:textId="77777777" w:rsidR="00934DFC" w:rsidRDefault="00934DFC">
    <w:pPr>
      <w:ind w:left="-28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DFC"/>
    <w:rsid w:val="0016349E"/>
    <w:rsid w:val="00196727"/>
    <w:rsid w:val="001D4DFE"/>
    <w:rsid w:val="00230911"/>
    <w:rsid w:val="00285308"/>
    <w:rsid w:val="00461987"/>
    <w:rsid w:val="00470E28"/>
    <w:rsid w:val="006E7D4E"/>
    <w:rsid w:val="00887BF7"/>
    <w:rsid w:val="00934DFC"/>
    <w:rsid w:val="00A30EB3"/>
    <w:rsid w:val="00A36331"/>
    <w:rsid w:val="00AF7107"/>
    <w:rsid w:val="00BE22D8"/>
    <w:rsid w:val="00D400DB"/>
    <w:rsid w:val="00DC2EA9"/>
    <w:rsid w:val="00F536E3"/>
    <w:rsid w:val="00FC16B9"/>
    <w:rsid w:val="00FC32C6"/>
    <w:rsid w:val="00FF0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98576B"/>
  <w15:docId w15:val="{9B221206-C6C1-4DA2-8209-A72E0CC80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before="60" w:after="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120"/>
      <w:jc w:val="center"/>
      <w:outlineLvl w:val="0"/>
    </w:pPr>
    <w:rPr>
      <w:b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120" w:after="12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120" w:line="240" w:lineRule="auto"/>
      <w:ind w:left="720"/>
      <w:outlineLvl w:val="2"/>
    </w:pPr>
    <w:rPr>
      <w:sz w:val="20"/>
      <w:szCs w:val="2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120" w:after="120" w:line="240" w:lineRule="auto"/>
      <w:ind w:left="720"/>
      <w:outlineLvl w:val="3"/>
    </w:pPr>
    <w:rPr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line="240" w:lineRule="auto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line="240" w:lineRule="auto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0" w:after="0" w:line="240" w:lineRule="auto"/>
    </w:pPr>
    <w:rPr>
      <w:b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bottom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23</Pages>
  <Words>567</Words>
  <Characters>3158</Characters>
  <Application>Microsoft Office Word</Application>
  <DocSecurity>0</DocSecurity>
  <Lines>137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SB 414</cp:lastModifiedBy>
  <cp:revision>5</cp:revision>
  <dcterms:created xsi:type="dcterms:W3CDTF">2024-10-23T03:50:00Z</dcterms:created>
  <dcterms:modified xsi:type="dcterms:W3CDTF">2024-12-07T12:12:00Z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19bbeb65ede2bb09f6ea639cfdf8937c609a4d558ed0ce9026c5d68299c83fe2</vt:lpwstr>
  </property>
</Properties>
</file>